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5410" w14:textId="77777777" w:rsidR="00630D70" w:rsidRPr="00630D70" w:rsidRDefault="00630D70" w:rsidP="00EC1242">
      <w:pPr>
        <w:pStyle w:val="Normal2"/>
      </w:pPr>
    </w:p>
    <w:p w14:paraId="706CE837" w14:textId="1105A7E7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hyperlink r:id="rId8" w:history="1">
        <w:r w:rsidR="00103EBC" w:rsidRPr="002A0342">
          <w:rPr>
            <w:rStyle w:val="Hyperlink"/>
            <w:sz w:val="20"/>
            <w:szCs w:val="21"/>
          </w:rPr>
          <w:t xml:space="preserve"> </w:t>
        </w:r>
        <w:r w:rsidR="0007750A" w:rsidRPr="002A0342">
          <w:rPr>
            <w:rStyle w:val="Hyperlink"/>
            <w:sz w:val="20"/>
            <w:szCs w:val="21"/>
          </w:rPr>
          <w:t>l</w:t>
        </w:r>
        <w:r w:rsidR="00103EBC" w:rsidRPr="002A0342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2A0342">
        <w:rPr>
          <w:sz w:val="20"/>
          <w:szCs w:val="21"/>
        </w:rPr>
        <w:t>415 655 0003</w:t>
      </w:r>
    </w:p>
    <w:p w14:paraId="1D15704E" w14:textId="51863E97" w:rsidR="00D322A9" w:rsidRPr="00C23889" w:rsidRDefault="00346C53" w:rsidP="00EB1FD3">
      <w:pPr>
        <w:pStyle w:val="Heading1"/>
      </w:pPr>
      <w:r>
        <w:t>June 22, 2022</w:t>
      </w:r>
      <w:r w:rsidR="00D322A9" w:rsidRPr="00C23889">
        <w:t xml:space="preserve">, </w:t>
      </w:r>
      <w:r>
        <w:t>2:30</w:t>
      </w:r>
      <w:r w:rsidR="00D322A9" w:rsidRPr="00C23889">
        <w:t xml:space="preserve"> to </w:t>
      </w:r>
      <w:r>
        <w:t>5:00</w:t>
      </w:r>
      <w:r w:rsidR="00D322A9" w:rsidRPr="00C23889">
        <w:t xml:space="preserve"> p.m.</w:t>
      </w:r>
      <w:r w:rsidR="001A17EB">
        <w:t xml:space="preserve"> MT</w:t>
      </w:r>
    </w:p>
    <w:p w14:paraId="5A823095" w14:textId="4FF2CAC7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5D5D58">
        <w:t>Matt Veghte</w:t>
      </w:r>
      <w:r w:rsidR="003C3310" w:rsidRPr="00630D70">
        <w:t xml:space="preserve"> </w:t>
      </w:r>
    </w:p>
    <w:p w14:paraId="4F8EB293" w14:textId="0BE613F3" w:rsidR="00696EE9" w:rsidRPr="00630D70" w:rsidRDefault="00103EBC" w:rsidP="00EB1FD3">
      <w:pPr>
        <w:pStyle w:val="Heading2"/>
      </w:pPr>
      <w:r w:rsidRPr="00630D70">
        <w:t>Review WECC Antitrust Policy—</w:t>
      </w:r>
      <w:r w:rsidR="005D5D58">
        <w:t xml:space="preserve">Vic Howell </w:t>
      </w:r>
    </w:p>
    <w:p w14:paraId="30658134" w14:textId="77777777" w:rsidR="00CE241A" w:rsidRPr="00EC1242" w:rsidRDefault="005D5D58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411A6C86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2DC23935" w14:textId="77777777" w:rsidR="004233A2" w:rsidRPr="00630D70" w:rsidRDefault="00BF5C14" w:rsidP="00EB1FD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5CD032DE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3A3C5FF1" w14:textId="7D141CED" w:rsidR="002123B4" w:rsidRPr="00103A91" w:rsidRDefault="002123B4" w:rsidP="00103A91">
      <w:pPr>
        <w:pStyle w:val="ApprovalItem"/>
      </w:pPr>
      <w:r w:rsidRPr="00103A91">
        <w:t xml:space="preserve">Approval Item: </w:t>
      </w:r>
      <w:r w:rsidR="002A0342">
        <w:t>June 8, 2022</w:t>
      </w:r>
      <w:r w:rsidR="00EB4F0A">
        <w:t>,</w:t>
      </w:r>
      <w:r w:rsidR="0085714C">
        <w:t xml:space="preserve"> minutes</w:t>
      </w:r>
      <w:r w:rsidRPr="00103A91">
        <w:tab/>
      </w:r>
    </w:p>
    <w:p w14:paraId="39396C9B" w14:textId="5E58E0F7" w:rsidR="00751239" w:rsidRPr="00E41829" w:rsidRDefault="00751239" w:rsidP="00E41829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5D5D58">
        <w:t>Maddy Eberhard</w:t>
      </w:r>
      <w:r w:rsidR="00AB4748" w:rsidRPr="00630D70">
        <w:t xml:space="preserve"> </w:t>
      </w:r>
    </w:p>
    <w:p w14:paraId="6E07808A" w14:textId="68489693" w:rsidR="002A0342" w:rsidRPr="00630D70" w:rsidRDefault="002A0342" w:rsidP="002A0342">
      <w:pPr>
        <w:pStyle w:val="Heading2"/>
      </w:pPr>
      <w:r>
        <w:t>Commercial and Business Practices</w:t>
      </w:r>
      <w:r w:rsidRPr="00630D70">
        <w:t>—</w:t>
      </w:r>
      <w:r>
        <w:t>Planning Discussion</w:t>
      </w:r>
      <w:r>
        <w:t xml:space="preserve"> Continued</w:t>
      </w:r>
    </w:p>
    <w:p w14:paraId="11C8A121" w14:textId="77777777" w:rsidR="00435825" w:rsidRDefault="004233A2" w:rsidP="00EB1FD3">
      <w:pPr>
        <w:pStyle w:val="Heading2"/>
      </w:pPr>
      <w:r w:rsidRPr="00630D70">
        <w:t>Public Comment</w:t>
      </w:r>
    </w:p>
    <w:p w14:paraId="58DA356B" w14:textId="77777777" w:rsidR="00C21249" w:rsidRPr="00630D70" w:rsidRDefault="00C21249" w:rsidP="00C21249">
      <w:pPr>
        <w:pStyle w:val="Heading2"/>
      </w:pPr>
      <w:r w:rsidRPr="00630D70">
        <w:t xml:space="preserve">Review New Action Items </w:t>
      </w:r>
    </w:p>
    <w:p w14:paraId="4640402F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29EB1DA6" w14:textId="320A75DF" w:rsidR="0013664F" w:rsidRPr="007E1C93" w:rsidRDefault="002A0342" w:rsidP="007E1C93">
      <w:pPr>
        <w:pStyle w:val="MeetingswLeader"/>
      </w:pPr>
      <w:r>
        <w:t>July 6, 2022,</w:t>
      </w:r>
      <w:r w:rsidR="0013664F" w:rsidRPr="007E1C93">
        <w:tab/>
      </w:r>
      <w:r w:rsidR="00DD09FF">
        <w:t>Virtual</w:t>
      </w:r>
    </w:p>
    <w:p w14:paraId="3BDD233A" w14:textId="4EC9E2B1" w:rsidR="0013664F" w:rsidRPr="007E1C93" w:rsidRDefault="002A0342" w:rsidP="007E1C93">
      <w:pPr>
        <w:pStyle w:val="MeetingswLeader"/>
      </w:pPr>
      <w:r>
        <w:t>July 20, 2022,</w:t>
      </w:r>
      <w:r w:rsidR="0013664F" w:rsidRPr="007E1C93">
        <w:tab/>
      </w:r>
      <w:r w:rsidR="00AA7797">
        <w:t>Virtual</w:t>
      </w:r>
    </w:p>
    <w:p w14:paraId="2D9D2B35" w14:textId="4EAC9B2D" w:rsidR="004233A2" w:rsidRDefault="002A0342" w:rsidP="007E1C93">
      <w:pPr>
        <w:pStyle w:val="MeetingswLeader"/>
      </w:pPr>
      <w:r>
        <w:t>August 3, 2022,</w:t>
      </w:r>
      <w:r w:rsidR="004233A2" w:rsidRPr="00630D70">
        <w:tab/>
      </w:r>
      <w:r w:rsidR="00AA7797">
        <w:t>Virtual</w:t>
      </w:r>
    </w:p>
    <w:p w14:paraId="6D759FB6" w14:textId="77777777" w:rsidR="00C75503" w:rsidRPr="00630D70" w:rsidRDefault="004233A2" w:rsidP="00EB1FD3">
      <w:pPr>
        <w:pStyle w:val="Heading2"/>
      </w:pPr>
      <w:r w:rsidRPr="00630D70">
        <w:t>Adjourn</w:t>
      </w:r>
    </w:p>
    <w:p w14:paraId="547CFFBA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3143" w14:textId="77777777" w:rsidR="00346C53" w:rsidRDefault="00346C53" w:rsidP="00C23889">
      <w:r>
        <w:separator/>
      </w:r>
    </w:p>
  </w:endnote>
  <w:endnote w:type="continuationSeparator" w:id="0">
    <w:p w14:paraId="1C508922" w14:textId="77777777" w:rsidR="00346C53" w:rsidRDefault="00346C53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D0EF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1A4A2799" wp14:editId="29DDCED5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5963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4D528765" wp14:editId="722110AB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7117" w14:textId="77777777" w:rsidR="00346C53" w:rsidRDefault="00346C53" w:rsidP="00C23889">
      <w:r>
        <w:separator/>
      </w:r>
    </w:p>
  </w:footnote>
  <w:footnote w:type="continuationSeparator" w:id="0">
    <w:p w14:paraId="7A9ACA23" w14:textId="77777777" w:rsidR="00346C53" w:rsidRDefault="00346C53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22E1" w14:textId="77777777" w:rsidR="00D6188A" w:rsidRPr="005979D5" w:rsidRDefault="0013664F" w:rsidP="007914B1">
    <w:pPr>
      <w:pStyle w:val="Header"/>
      <w:jc w:val="right"/>
    </w:pPr>
    <w:r w:rsidRPr="005979D5">
      <w:t>&lt;&lt;</w:t>
    </w:r>
    <w:r w:rsidR="00B34476">
      <w:t>Abbreviation</w:t>
    </w:r>
    <w:r w:rsidRPr="005979D5">
      <w:t>&gt;&gt; Meeting Agenda</w:t>
    </w:r>
    <w:r w:rsidR="00996545">
      <w:t>—</w:t>
    </w:r>
    <w:r w:rsidRPr="005979D5">
      <w:t>&lt;&lt;Month DD, YYYY&gt;&gt;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A0E7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548856" wp14:editId="6EFF259A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B9B32F" w14:textId="6A71C2A9" w:rsidR="0008635F" w:rsidRPr="0008635F" w:rsidRDefault="00346C53" w:rsidP="00721D5A">
    <w:pPr>
      <w:pStyle w:val="PG1Header"/>
    </w:pPr>
    <w:r>
      <w:t>Path Task Force</w:t>
    </w:r>
  </w:p>
  <w:p w14:paraId="2D1BE6D2" w14:textId="2945CE6C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2272CA7A" w14:textId="760CD6D4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210072598">
    <w:abstractNumId w:val="11"/>
  </w:num>
  <w:num w:numId="2" w16cid:durableId="1974215535">
    <w:abstractNumId w:val="10"/>
  </w:num>
  <w:num w:numId="3" w16cid:durableId="1351295922">
    <w:abstractNumId w:val="9"/>
  </w:num>
  <w:num w:numId="4" w16cid:durableId="969019286">
    <w:abstractNumId w:val="7"/>
  </w:num>
  <w:num w:numId="5" w16cid:durableId="259677873">
    <w:abstractNumId w:val="6"/>
  </w:num>
  <w:num w:numId="6" w16cid:durableId="824055311">
    <w:abstractNumId w:val="5"/>
  </w:num>
  <w:num w:numId="7" w16cid:durableId="1573537680">
    <w:abstractNumId w:val="4"/>
  </w:num>
  <w:num w:numId="8" w16cid:durableId="1053775048">
    <w:abstractNumId w:val="8"/>
  </w:num>
  <w:num w:numId="9" w16cid:durableId="146284804">
    <w:abstractNumId w:val="3"/>
  </w:num>
  <w:num w:numId="10" w16cid:durableId="1453743558">
    <w:abstractNumId w:val="2"/>
  </w:num>
  <w:num w:numId="11" w16cid:durableId="1815488135">
    <w:abstractNumId w:val="1"/>
  </w:num>
  <w:num w:numId="12" w16cid:durableId="1962608092">
    <w:abstractNumId w:val="0"/>
  </w:num>
  <w:num w:numId="13" w16cid:durableId="689338767">
    <w:abstractNumId w:val="20"/>
  </w:num>
  <w:num w:numId="14" w16cid:durableId="384642955">
    <w:abstractNumId w:val="22"/>
  </w:num>
  <w:num w:numId="15" w16cid:durableId="1661038633">
    <w:abstractNumId w:val="13"/>
  </w:num>
  <w:num w:numId="16" w16cid:durableId="446390061">
    <w:abstractNumId w:val="18"/>
  </w:num>
  <w:num w:numId="17" w16cid:durableId="1709332994">
    <w:abstractNumId w:val="19"/>
  </w:num>
  <w:num w:numId="18" w16cid:durableId="237786759">
    <w:abstractNumId w:val="16"/>
  </w:num>
  <w:num w:numId="19" w16cid:durableId="568423139">
    <w:abstractNumId w:val="14"/>
  </w:num>
  <w:num w:numId="20" w16cid:durableId="548496162">
    <w:abstractNumId w:val="23"/>
  </w:num>
  <w:num w:numId="21" w16cid:durableId="1391684048">
    <w:abstractNumId w:val="15"/>
  </w:num>
  <w:num w:numId="22" w16cid:durableId="1088192183">
    <w:abstractNumId w:val="17"/>
  </w:num>
  <w:num w:numId="23" w16cid:durableId="305625301">
    <w:abstractNumId w:val="24"/>
  </w:num>
  <w:num w:numId="24" w16cid:durableId="91248498">
    <w:abstractNumId w:val="21"/>
  </w:num>
  <w:num w:numId="25" w16cid:durableId="13814411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346C53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342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46C53"/>
    <w:rsid w:val="003531B8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979D5"/>
    <w:rsid w:val="005B150A"/>
    <w:rsid w:val="005D0871"/>
    <w:rsid w:val="005D4224"/>
    <w:rsid w:val="005D578E"/>
    <w:rsid w:val="005D587A"/>
    <w:rsid w:val="005D5D58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95551"/>
  <w15:docId w15:val="{0CC4DF20-6311-4735-B744-FE383B4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2A0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5f4159ef18233b776ee62cc40f5b86fe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16122</Event_x0020_ID>
    <Committee xmlns="2fb8a92a-9032-49d6-b983-191f0a73b01f">
      <Value>PTF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Quick, Kirha</DisplayName>
        <AccountId>6248</AccountId>
        <AccountType/>
      </UserInfo>
    </Approver>
    <_dlc_DocId xmlns="4bd63098-0c83-43cf-abdd-085f2cc55a51">YWEQ7USXTMD7-11-21870</_dlc_DocId>
    <_dlc_DocIdUrl xmlns="4bd63098-0c83-43cf-abdd-085f2cc55a51">
      <Url>https://internal.wecc.org/_layouts/15/DocIdRedir.aspx?ID=YWEQ7USXTMD7-11-21870</Url>
      <Description>YWEQ7USXTMD7-11-21870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2024-06-15T18:54:26+00:00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C885E8-8F41-4D86-8147-D9AE47219399}"/>
</file>

<file path=customXml/itemProps3.xml><?xml version="1.0" encoding="utf-8"?>
<ds:datastoreItem xmlns:ds="http://schemas.openxmlformats.org/officeDocument/2006/customXml" ds:itemID="{C7373D03-D7CF-4A24-B59D-2D9C58E03E2B}"/>
</file>

<file path=customXml/itemProps4.xml><?xml version="1.0" encoding="utf-8"?>
<ds:datastoreItem xmlns:ds="http://schemas.openxmlformats.org/officeDocument/2006/customXml" ds:itemID="{A4EADCAF-BB53-4EB7-99EA-5F28E347620D}"/>
</file>

<file path=customXml/itemProps5.xml><?xml version="1.0" encoding="utf-8"?>
<ds:datastoreItem xmlns:ds="http://schemas.openxmlformats.org/officeDocument/2006/customXml" ds:itemID="{FC7331A4-6FAF-412C-8470-832950162CDB}"/>
</file>

<file path=customXml/itemProps6.xml><?xml version="1.0" encoding="utf-8"?>
<ds:datastoreItem xmlns:ds="http://schemas.openxmlformats.org/officeDocument/2006/customXml" ds:itemID="{ED69996E-C57D-49B8-8235-518CF77AF6D1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2022-06-22 PTF Agenda</dc:title>
  <dc:creator>Quick, Kirha</dc:creator>
  <cp:lastModifiedBy>Quick, Kirha</cp:lastModifiedBy>
  <cp:revision>3</cp:revision>
  <cp:lastPrinted>2019-01-04T21:28:00Z</cp:lastPrinted>
  <dcterms:created xsi:type="dcterms:W3CDTF">2022-06-08T22:43:00Z</dcterms:created>
  <dcterms:modified xsi:type="dcterms:W3CDTF">2022-06-08T22:49:00Z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8ea1d063-8f69-4721-a0b2-9ca8795e31d9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